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F9B" w:rsidRDefault="00ED13A9">
      <w:pPr>
        <w:adjustRightInd w:val="0"/>
        <w:snapToGrid w:val="0"/>
        <w:jc w:val="left"/>
        <w:rPr>
          <w:rFonts w:ascii="宋体" w:eastAsia="宋体" w:hAnsi="宋体" w:cs="宋体"/>
          <w:sz w:val="28"/>
          <w:szCs w:val="28"/>
        </w:rPr>
      </w:pPr>
      <w:r>
        <w:rPr>
          <w:rFonts w:ascii="宋体" w:eastAsia="宋体" w:hAnsi="宋体" w:cs="宋体" w:hint="eastAsia"/>
          <w:sz w:val="28"/>
          <w:szCs w:val="28"/>
        </w:rPr>
        <w:t>附件：</w:t>
      </w:r>
    </w:p>
    <w:p w:rsidR="00612F9B" w:rsidRDefault="00ED13A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FC5D88" w:rsidRDefault="00FC5D88">
      <w:pPr>
        <w:adjustRightInd w:val="0"/>
        <w:snapToGrid w:val="0"/>
        <w:jc w:val="center"/>
        <w:rPr>
          <w:rFonts w:ascii="方正小标宋_GBK" w:eastAsia="方正小标宋_GBK"/>
          <w:sz w:val="38"/>
          <w:szCs w:val="38"/>
        </w:rPr>
      </w:pPr>
    </w:p>
    <w:p w:rsidR="00612F9B" w:rsidRDefault="00ED13A9" w:rsidP="00F541E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12F9B">
        <w:trPr>
          <w:trHeight w:val="680"/>
        </w:trPr>
        <w:tc>
          <w:tcPr>
            <w:tcW w:w="1771" w:type="dxa"/>
            <w:vAlign w:val="center"/>
          </w:tcPr>
          <w:p w:rsidR="00612F9B" w:rsidRDefault="00ED13A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541E1" w:rsidRPr="00F541E1" w:rsidRDefault="00F541E1" w:rsidP="00F541E1">
            <w:pPr>
              <w:jc w:val="left"/>
              <w:outlineLvl w:val="0"/>
              <w:rPr>
                <w:rFonts w:ascii="宋体" w:eastAsia="宋体" w:hAnsi="宋体"/>
                <w:sz w:val="21"/>
                <w:szCs w:val="21"/>
              </w:rPr>
            </w:pPr>
            <w:bookmarkStart w:id="0" w:name="_GoBack"/>
            <w:bookmarkEnd w:id="0"/>
            <w:proofErr w:type="gramStart"/>
            <w:r w:rsidRPr="00F541E1">
              <w:rPr>
                <w:rFonts w:ascii="宋体" w:eastAsia="宋体" w:hAnsi="宋体" w:hint="eastAsia"/>
                <w:sz w:val="21"/>
                <w:szCs w:val="21"/>
              </w:rPr>
              <w:t>北京智飞绿竹</w:t>
            </w:r>
            <w:proofErr w:type="gramEnd"/>
            <w:r w:rsidRPr="00F541E1">
              <w:rPr>
                <w:rFonts w:ascii="宋体" w:eastAsia="宋体" w:hAnsi="宋体" w:hint="eastAsia"/>
                <w:sz w:val="21"/>
                <w:szCs w:val="21"/>
              </w:rPr>
              <w:t>生物制药有限公司</w:t>
            </w:r>
            <w:r w:rsidRPr="00F541E1">
              <w:rPr>
                <w:rFonts w:ascii="宋体" w:eastAsia="宋体" w:hAnsi="宋体"/>
                <w:sz w:val="21"/>
                <w:szCs w:val="21"/>
              </w:rPr>
              <w:t>三期EV71灭活疫苗原液车间项目</w:t>
            </w:r>
          </w:p>
          <w:p w:rsidR="00612F9B" w:rsidRPr="00F541E1" w:rsidRDefault="00612F9B">
            <w:pPr>
              <w:adjustRightInd w:val="0"/>
              <w:snapToGrid w:val="0"/>
              <w:rPr>
                <w:rFonts w:ascii="宋体" w:eastAsia="宋体" w:hAnsi="宋体"/>
                <w:sz w:val="21"/>
                <w:szCs w:val="21"/>
              </w:rPr>
            </w:pPr>
          </w:p>
        </w:tc>
      </w:tr>
      <w:tr w:rsidR="00612F9B">
        <w:trPr>
          <w:trHeight w:val="680"/>
        </w:trPr>
        <w:tc>
          <w:tcPr>
            <w:tcW w:w="9060" w:type="dxa"/>
            <w:gridSpan w:val="3"/>
            <w:vAlign w:val="center"/>
          </w:tcPr>
          <w:p w:rsidR="00612F9B" w:rsidRDefault="00ED13A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12F9B">
        <w:trPr>
          <w:trHeight w:val="8601"/>
        </w:trPr>
        <w:tc>
          <w:tcPr>
            <w:tcW w:w="1771" w:type="dxa"/>
            <w:vAlign w:val="center"/>
          </w:tcPr>
          <w:p w:rsidR="00612F9B" w:rsidRDefault="00ED13A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FC5D88" w:rsidRDefault="00FC5D88">
            <w:pPr>
              <w:adjustRightInd w:val="0"/>
              <w:snapToGrid w:val="0"/>
              <w:rPr>
                <w:rFonts w:ascii="宋体" w:eastAsia="宋体" w:hAnsi="宋体"/>
                <w:sz w:val="21"/>
                <w:szCs w:val="21"/>
              </w:rPr>
            </w:pPr>
          </w:p>
          <w:p w:rsidR="00FC5D88" w:rsidRDefault="00FC5D88">
            <w:pPr>
              <w:adjustRightInd w:val="0"/>
              <w:snapToGrid w:val="0"/>
              <w:rPr>
                <w:rFonts w:ascii="宋体" w:eastAsia="宋体" w:hAnsi="宋体"/>
                <w:sz w:val="21"/>
                <w:szCs w:val="21"/>
              </w:rPr>
            </w:pPr>
          </w:p>
          <w:p w:rsidR="00FC5D88" w:rsidRDefault="00FC5D88">
            <w:pPr>
              <w:adjustRightInd w:val="0"/>
              <w:snapToGrid w:val="0"/>
              <w:rPr>
                <w:rFonts w:ascii="宋体" w:eastAsia="宋体" w:hAnsi="宋体"/>
                <w:sz w:val="21"/>
                <w:szCs w:val="21"/>
              </w:rPr>
            </w:pPr>
          </w:p>
          <w:p w:rsidR="00FC5D88" w:rsidRDefault="00FC5D88">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ED13A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12F9B">
        <w:trPr>
          <w:trHeight w:val="680"/>
        </w:trPr>
        <w:tc>
          <w:tcPr>
            <w:tcW w:w="9060" w:type="dxa"/>
            <w:gridSpan w:val="3"/>
            <w:vAlign w:val="center"/>
          </w:tcPr>
          <w:p w:rsidR="00612F9B" w:rsidRDefault="00ED13A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12F9B">
        <w:trPr>
          <w:trHeight w:val="680"/>
        </w:trPr>
        <w:tc>
          <w:tcPr>
            <w:tcW w:w="9060" w:type="dxa"/>
            <w:gridSpan w:val="3"/>
            <w:vAlign w:val="center"/>
          </w:tcPr>
          <w:p w:rsidR="00612F9B" w:rsidRDefault="00ED13A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12F9B">
        <w:trPr>
          <w:trHeight w:val="680"/>
        </w:trPr>
        <w:tc>
          <w:tcPr>
            <w:tcW w:w="4226" w:type="dxa"/>
            <w:gridSpan w:val="2"/>
            <w:vAlign w:val="center"/>
          </w:tcPr>
          <w:p w:rsidR="00612F9B" w:rsidRDefault="00ED13A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12F9B" w:rsidRDefault="00612F9B">
            <w:pPr>
              <w:adjustRightInd w:val="0"/>
              <w:snapToGrid w:val="0"/>
              <w:rPr>
                <w:rFonts w:ascii="宋体" w:eastAsia="宋体" w:hAnsi="宋体"/>
                <w:sz w:val="21"/>
                <w:szCs w:val="21"/>
              </w:rPr>
            </w:pPr>
          </w:p>
        </w:tc>
      </w:tr>
      <w:tr w:rsidR="00612F9B">
        <w:trPr>
          <w:trHeight w:val="680"/>
        </w:trPr>
        <w:tc>
          <w:tcPr>
            <w:tcW w:w="4226" w:type="dxa"/>
            <w:gridSpan w:val="2"/>
            <w:vAlign w:val="center"/>
          </w:tcPr>
          <w:p w:rsidR="00612F9B" w:rsidRDefault="00ED13A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12F9B" w:rsidRDefault="00612F9B">
            <w:pPr>
              <w:adjustRightInd w:val="0"/>
              <w:snapToGrid w:val="0"/>
              <w:rPr>
                <w:rFonts w:ascii="宋体" w:eastAsia="宋体" w:hAnsi="宋体"/>
                <w:sz w:val="21"/>
                <w:szCs w:val="21"/>
              </w:rPr>
            </w:pPr>
          </w:p>
        </w:tc>
      </w:tr>
      <w:tr w:rsidR="00612F9B">
        <w:trPr>
          <w:trHeight w:val="970"/>
        </w:trPr>
        <w:tc>
          <w:tcPr>
            <w:tcW w:w="4226" w:type="dxa"/>
            <w:gridSpan w:val="2"/>
            <w:vAlign w:val="center"/>
          </w:tcPr>
          <w:p w:rsidR="00612F9B" w:rsidRDefault="00ED13A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12F9B" w:rsidRDefault="00ED13A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12F9B" w:rsidRDefault="00612F9B">
            <w:pPr>
              <w:adjustRightInd w:val="0"/>
              <w:snapToGrid w:val="0"/>
              <w:rPr>
                <w:rFonts w:ascii="宋体" w:eastAsia="宋体" w:hAnsi="宋体"/>
                <w:sz w:val="21"/>
                <w:szCs w:val="21"/>
              </w:rPr>
            </w:pPr>
          </w:p>
        </w:tc>
      </w:tr>
      <w:tr w:rsidR="00612F9B">
        <w:trPr>
          <w:trHeight w:val="858"/>
        </w:trPr>
        <w:tc>
          <w:tcPr>
            <w:tcW w:w="4226" w:type="dxa"/>
            <w:gridSpan w:val="2"/>
            <w:vAlign w:val="center"/>
          </w:tcPr>
          <w:p w:rsidR="00612F9B" w:rsidRDefault="00ED13A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12F9B" w:rsidRDefault="00ED13A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12F9B">
        <w:trPr>
          <w:trHeight w:val="1487"/>
        </w:trPr>
        <w:tc>
          <w:tcPr>
            <w:tcW w:w="4226" w:type="dxa"/>
            <w:gridSpan w:val="2"/>
            <w:vAlign w:val="center"/>
          </w:tcPr>
          <w:p w:rsidR="00612F9B" w:rsidRDefault="00ED13A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12F9B" w:rsidRDefault="00ED13A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612F9B">
            <w:pPr>
              <w:adjustRightInd w:val="0"/>
              <w:snapToGrid w:val="0"/>
              <w:rPr>
                <w:rFonts w:ascii="宋体" w:eastAsia="宋体" w:hAnsi="宋体"/>
                <w:sz w:val="21"/>
                <w:szCs w:val="21"/>
              </w:rPr>
            </w:pPr>
          </w:p>
          <w:p w:rsidR="00612F9B" w:rsidRDefault="00ED13A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12F9B">
        <w:trPr>
          <w:trHeight w:val="680"/>
        </w:trPr>
        <w:tc>
          <w:tcPr>
            <w:tcW w:w="9060" w:type="dxa"/>
            <w:gridSpan w:val="3"/>
            <w:vAlign w:val="center"/>
          </w:tcPr>
          <w:p w:rsidR="00612F9B" w:rsidRDefault="00ED13A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12F9B">
        <w:trPr>
          <w:trHeight w:val="680"/>
        </w:trPr>
        <w:tc>
          <w:tcPr>
            <w:tcW w:w="4226" w:type="dxa"/>
            <w:gridSpan w:val="2"/>
            <w:vAlign w:val="center"/>
          </w:tcPr>
          <w:p w:rsidR="00612F9B" w:rsidRDefault="00ED13A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12F9B" w:rsidRDefault="00612F9B">
            <w:pPr>
              <w:adjustRightInd w:val="0"/>
              <w:snapToGrid w:val="0"/>
              <w:rPr>
                <w:rFonts w:ascii="宋体" w:eastAsia="宋体" w:hAnsi="宋体"/>
                <w:b/>
                <w:bCs/>
                <w:sz w:val="21"/>
                <w:szCs w:val="21"/>
              </w:rPr>
            </w:pPr>
          </w:p>
        </w:tc>
      </w:tr>
      <w:tr w:rsidR="00612F9B">
        <w:trPr>
          <w:trHeight w:val="680"/>
        </w:trPr>
        <w:tc>
          <w:tcPr>
            <w:tcW w:w="4226" w:type="dxa"/>
            <w:gridSpan w:val="2"/>
            <w:vAlign w:val="center"/>
          </w:tcPr>
          <w:p w:rsidR="00612F9B" w:rsidRDefault="00ED13A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12F9B" w:rsidRDefault="00612F9B">
            <w:pPr>
              <w:adjustRightInd w:val="0"/>
              <w:snapToGrid w:val="0"/>
              <w:rPr>
                <w:rFonts w:ascii="宋体" w:eastAsia="宋体" w:hAnsi="宋体"/>
                <w:b/>
                <w:bCs/>
                <w:sz w:val="21"/>
                <w:szCs w:val="21"/>
              </w:rPr>
            </w:pPr>
          </w:p>
        </w:tc>
      </w:tr>
      <w:tr w:rsidR="00612F9B">
        <w:trPr>
          <w:trHeight w:val="1221"/>
        </w:trPr>
        <w:tc>
          <w:tcPr>
            <w:tcW w:w="4226" w:type="dxa"/>
            <w:gridSpan w:val="2"/>
            <w:vAlign w:val="center"/>
          </w:tcPr>
          <w:p w:rsidR="00612F9B" w:rsidRDefault="00ED13A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12F9B" w:rsidRDefault="00ED13A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12F9B" w:rsidRDefault="00612F9B">
            <w:pPr>
              <w:adjustRightInd w:val="0"/>
              <w:snapToGrid w:val="0"/>
              <w:rPr>
                <w:rFonts w:ascii="宋体" w:eastAsia="宋体" w:hAnsi="宋体"/>
                <w:b/>
                <w:bCs/>
                <w:sz w:val="21"/>
                <w:szCs w:val="21"/>
              </w:rPr>
            </w:pPr>
          </w:p>
        </w:tc>
      </w:tr>
      <w:tr w:rsidR="00612F9B">
        <w:trPr>
          <w:trHeight w:val="998"/>
        </w:trPr>
        <w:tc>
          <w:tcPr>
            <w:tcW w:w="4226" w:type="dxa"/>
            <w:gridSpan w:val="2"/>
            <w:vAlign w:val="center"/>
          </w:tcPr>
          <w:p w:rsidR="00612F9B" w:rsidRDefault="00ED13A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12F9B" w:rsidRDefault="00ED13A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612F9B">
        <w:trPr>
          <w:trHeight w:val="2521"/>
        </w:trPr>
        <w:tc>
          <w:tcPr>
            <w:tcW w:w="9060" w:type="dxa"/>
            <w:gridSpan w:val="3"/>
            <w:vAlign w:val="center"/>
          </w:tcPr>
          <w:p w:rsidR="00612F9B" w:rsidRDefault="00ED13A9" w:rsidP="00F541E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12F9B" w:rsidRDefault="00612F9B"/>
    <w:sectPr w:rsidR="00612F9B" w:rsidSect="000978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40" w:rsidRDefault="008B6640" w:rsidP="00FC5D88">
      <w:r>
        <w:separator/>
      </w:r>
    </w:p>
  </w:endnote>
  <w:endnote w:type="continuationSeparator" w:id="0">
    <w:p w:rsidR="008B6640" w:rsidRDefault="008B6640" w:rsidP="00FC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40" w:rsidRDefault="008B6640" w:rsidP="00FC5D88">
      <w:r>
        <w:separator/>
      </w:r>
    </w:p>
  </w:footnote>
  <w:footnote w:type="continuationSeparator" w:id="0">
    <w:p w:rsidR="008B6640" w:rsidRDefault="008B6640" w:rsidP="00FC5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97880"/>
    <w:rsid w:val="002A5CD0"/>
    <w:rsid w:val="002D67A4"/>
    <w:rsid w:val="004D41FA"/>
    <w:rsid w:val="00560A38"/>
    <w:rsid w:val="00612F9B"/>
    <w:rsid w:val="006664D9"/>
    <w:rsid w:val="006A4241"/>
    <w:rsid w:val="006C4EAE"/>
    <w:rsid w:val="00705474"/>
    <w:rsid w:val="00792499"/>
    <w:rsid w:val="008B6640"/>
    <w:rsid w:val="00A40DA1"/>
    <w:rsid w:val="00C4782C"/>
    <w:rsid w:val="00CB4584"/>
    <w:rsid w:val="00E02999"/>
    <w:rsid w:val="00E41F2F"/>
    <w:rsid w:val="00ED13A9"/>
    <w:rsid w:val="00F11113"/>
    <w:rsid w:val="00F53FCB"/>
    <w:rsid w:val="00F541E1"/>
    <w:rsid w:val="00FC5D88"/>
    <w:rsid w:val="3BA87605"/>
    <w:rsid w:val="44EB321A"/>
    <w:rsid w:val="4B78296A"/>
    <w:rsid w:val="57545CA1"/>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97880"/>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97880"/>
    <w:pPr>
      <w:tabs>
        <w:tab w:val="center" w:pos="4153"/>
        <w:tab w:val="right" w:pos="8306"/>
      </w:tabs>
      <w:snapToGrid w:val="0"/>
      <w:jc w:val="left"/>
    </w:pPr>
    <w:rPr>
      <w:sz w:val="18"/>
      <w:szCs w:val="18"/>
    </w:rPr>
  </w:style>
  <w:style w:type="paragraph" w:styleId="a4">
    <w:name w:val="header"/>
    <w:basedOn w:val="a"/>
    <w:link w:val="Char0"/>
    <w:rsid w:val="000978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97880"/>
    <w:rPr>
      <w:rFonts w:ascii="Times New Roman" w:eastAsia="仿宋_GB2312" w:hAnsi="Times New Roman"/>
      <w:kern w:val="2"/>
      <w:sz w:val="18"/>
      <w:szCs w:val="18"/>
    </w:rPr>
  </w:style>
  <w:style w:type="character" w:customStyle="1" w:styleId="Char">
    <w:name w:val="页脚 Char"/>
    <w:basedOn w:val="a0"/>
    <w:link w:val="a3"/>
    <w:rsid w:val="00097880"/>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86185</cp:lastModifiedBy>
  <cp:revision>10</cp:revision>
  <dcterms:created xsi:type="dcterms:W3CDTF">2018-10-24T02:14:00Z</dcterms:created>
  <dcterms:modified xsi:type="dcterms:W3CDTF">2020-05-28T00:53:00Z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